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A8" w:rsidRPr="0014127E" w:rsidRDefault="004C39A8" w:rsidP="004C39A8">
      <w:pPr>
        <w:pStyle w:val="Heading2"/>
        <w:rPr>
          <w:rFonts w:asciiTheme="minorHAnsi" w:eastAsia="Tahoma" w:hAnsiTheme="minorHAnsi"/>
        </w:rPr>
      </w:pPr>
      <w:bookmarkStart w:id="0" w:name="_Toc380057475"/>
      <w:r w:rsidRPr="0014127E">
        <w:rPr>
          <w:rFonts w:asciiTheme="minorHAnsi" w:eastAsia="Tahoma" w:hAnsiTheme="minorHAnsi"/>
        </w:rPr>
        <w:t>Week 5 Review</w:t>
      </w:r>
      <w:bookmarkEnd w:id="0"/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  <w:b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  <w:proofErr w:type="gramStart"/>
      <w:r w:rsidRPr="0014127E">
        <w:rPr>
          <w:rFonts w:eastAsia="Tahoma" w:cs="Tahoma"/>
          <w:b/>
          <w:bCs/>
        </w:rPr>
        <w:t>True or False?</w:t>
      </w:r>
      <w:proofErr w:type="gramEnd"/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A break-even point is when your COGS (variable) expenses are covered.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Your revenue and expenses must be equal to have a breakeven point.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The break even formula is overhead costs divided by profit per unit.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A business plan has two main audiences:  the bank and your customers.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  <w:bCs/>
        </w:rPr>
      </w:pPr>
      <w:r w:rsidRPr="0014127E">
        <w:rPr>
          <w:rFonts w:eastAsia="Tahoma" w:cs="Tahoma"/>
        </w:rPr>
        <w:t>I understand the COGS of my typical unit of sale.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  <w:bCs/>
        </w:rPr>
      </w:pPr>
      <w:r w:rsidRPr="0014127E">
        <w:rPr>
          <w:rFonts w:eastAsia="Tahoma" w:cs="Tahoma"/>
        </w:rPr>
        <w:t>Service businesses do not have COGS.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  <w:bCs/>
        </w:rPr>
      </w:pPr>
      <w:r w:rsidRPr="0014127E">
        <w:rPr>
          <w:rFonts w:eastAsia="Tahoma" w:cs="Tahoma"/>
        </w:rPr>
        <w:t>A break-even point can tell you if your business is feasible.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  <w:bCs/>
        </w:rPr>
      </w:pPr>
      <w:r w:rsidRPr="0014127E">
        <w:rPr>
          <w:rFonts w:eastAsia="Tahoma" w:cs="Tahoma"/>
        </w:rPr>
        <w:t>Demographic information about your target market is difficult to find</w:t>
      </w:r>
      <w:r>
        <w:rPr>
          <w:rFonts w:eastAsia="Tahoma" w:cs="Tahoma"/>
        </w:rPr>
        <w:t>.</w:t>
      </w:r>
    </w:p>
    <w:p w:rsidR="004C39A8" w:rsidRPr="00536073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  <w:bCs/>
        </w:rPr>
      </w:pPr>
      <w:r w:rsidRPr="0014127E">
        <w:rPr>
          <w:rFonts w:eastAsia="Tahoma" w:cs="Tahoma"/>
        </w:rPr>
        <w:t xml:space="preserve">A business plan has 3 main parts:  </w:t>
      </w:r>
      <w:r>
        <w:rPr>
          <w:rFonts w:eastAsia="Tahoma" w:cs="Tahoma"/>
        </w:rPr>
        <w:t>Legal Structure</w:t>
      </w:r>
      <w:r w:rsidRPr="0014127E">
        <w:rPr>
          <w:rFonts w:eastAsia="Tahoma" w:cs="Tahoma"/>
        </w:rPr>
        <w:t>, Marketing and Financials</w:t>
      </w:r>
      <w:r>
        <w:rPr>
          <w:rFonts w:eastAsia="Tahoma" w:cs="Tahoma"/>
        </w:rPr>
        <w:t>.</w:t>
      </w:r>
    </w:p>
    <w:p w:rsidR="004C39A8" w:rsidRPr="0014127E" w:rsidRDefault="004C39A8" w:rsidP="004C39A8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  <w:bCs/>
        </w:rPr>
      </w:pPr>
      <w:r>
        <w:rPr>
          <w:rFonts w:eastAsia="Tahoma" w:cs="Tahoma"/>
        </w:rPr>
        <w:t>The business description should be written last, but placed first in the business plan.</w:t>
      </w:r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</w:rPr>
      </w:pPr>
    </w:p>
    <w:p w:rsidR="004C39A8" w:rsidRPr="00E81705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  <w:bCs/>
        </w:rPr>
      </w:pPr>
      <w:r w:rsidRPr="00E81705">
        <w:rPr>
          <w:rFonts w:eastAsia="Tahoma" w:cs="Tahoma"/>
        </w:rPr>
        <w:t>What sections of the business plan did you cover in this week’s homework? (Business Plan Pieces from Week 6)</w:t>
      </w:r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  <w:bCs/>
        </w:rPr>
      </w:pPr>
    </w:p>
    <w:p w:rsidR="004C39A8" w:rsidRPr="0014127E" w:rsidRDefault="004C39A8" w:rsidP="004C39A8">
      <w:pPr>
        <w:pStyle w:val="ListParagraph"/>
        <w:tabs>
          <w:tab w:val="left" w:pos="-720"/>
        </w:tabs>
        <w:spacing w:after="0" w:line="240" w:lineRule="auto"/>
        <w:rPr>
          <w:rFonts w:eastAsia="Tahoma" w:cs="Tahoma"/>
          <w:bCs/>
        </w:rPr>
      </w:pPr>
    </w:p>
    <w:p w:rsidR="004C39A8" w:rsidRPr="0014127E" w:rsidRDefault="004C39A8" w:rsidP="004C39A8">
      <w:pPr>
        <w:pStyle w:val="ListParagraph"/>
        <w:numPr>
          <w:ilvl w:val="0"/>
          <w:numId w:val="4"/>
        </w:numPr>
        <w:tabs>
          <w:tab w:val="left" w:pos="-720"/>
        </w:tabs>
        <w:spacing w:after="0" w:line="240" w:lineRule="auto"/>
        <w:rPr>
          <w:rFonts w:eastAsia="Tahoma" w:cs="Tahoma"/>
        </w:rPr>
      </w:pPr>
      <w:r w:rsidRPr="0014127E">
        <w:rPr>
          <w:rFonts w:eastAsia="Tahoma" w:cs="Tahoma"/>
        </w:rPr>
        <w:t>If your breakeven point is too high, list 3 options you have:</w:t>
      </w:r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1440"/>
        <w:rPr>
          <w:rFonts w:eastAsia="Tahoma" w:cs="Tahoma"/>
          <w:bCs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  <w:bCs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360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COGS</w:t>
      </w:r>
    </w:p>
    <w:p w:rsidR="004C39A8" w:rsidRPr="0014127E" w:rsidRDefault="004C39A8" w:rsidP="004C39A8">
      <w:pPr>
        <w:tabs>
          <w:tab w:val="left" w:pos="-720"/>
        </w:tabs>
        <w:spacing w:line="360" w:lineRule="auto"/>
        <w:ind w:left="360"/>
        <w:rPr>
          <w:rFonts w:eastAsia="Tahoma" w:cs="Tahoma"/>
          <w:bCs/>
        </w:rPr>
      </w:pPr>
      <w:r w:rsidRPr="0014127E">
        <w:rPr>
          <w:rFonts w:eastAsia="Tahoma" w:cs="Tahoma"/>
          <w:bCs/>
        </w:rPr>
        <w:t>Unit 1</w:t>
      </w:r>
      <w:r w:rsidRPr="0014127E">
        <w:rPr>
          <w:rFonts w:eastAsia="Tahoma" w:cs="Tahoma"/>
          <w:bCs/>
        </w:rPr>
        <w:tab/>
        <w:t>Price $______    Cost $_____</w:t>
      </w:r>
      <w:proofErr w:type="gramStart"/>
      <w:r w:rsidRPr="0014127E">
        <w:rPr>
          <w:rFonts w:eastAsia="Tahoma" w:cs="Tahoma"/>
          <w:bCs/>
        </w:rPr>
        <w:t>_  Gross</w:t>
      </w:r>
      <w:proofErr w:type="gramEnd"/>
      <w:r w:rsidRPr="0014127E">
        <w:rPr>
          <w:rFonts w:eastAsia="Tahoma" w:cs="Tahoma"/>
          <w:bCs/>
        </w:rPr>
        <w:t xml:space="preserve"> Profit* $ _____ BE Point: _____</w:t>
      </w:r>
    </w:p>
    <w:p w:rsidR="004C39A8" w:rsidRPr="0014127E" w:rsidRDefault="004C39A8" w:rsidP="004C39A8">
      <w:pPr>
        <w:tabs>
          <w:tab w:val="left" w:pos="-720"/>
        </w:tabs>
        <w:spacing w:line="360" w:lineRule="auto"/>
        <w:ind w:left="360" w:right="-180"/>
        <w:rPr>
          <w:rFonts w:eastAsia="Tahoma" w:cs="Tahoma"/>
          <w:bCs/>
        </w:rPr>
      </w:pPr>
      <w:r w:rsidRPr="0014127E">
        <w:rPr>
          <w:rFonts w:eastAsia="Tahoma" w:cs="Tahoma"/>
          <w:bCs/>
        </w:rPr>
        <w:t>Unit 2</w:t>
      </w:r>
      <w:r w:rsidRPr="0014127E">
        <w:rPr>
          <w:rFonts w:eastAsia="Tahoma" w:cs="Tahoma"/>
          <w:bCs/>
        </w:rPr>
        <w:tab/>
        <w:t>Price $______    Cost $_____</w:t>
      </w:r>
      <w:proofErr w:type="gramStart"/>
      <w:r w:rsidRPr="0014127E">
        <w:rPr>
          <w:rFonts w:eastAsia="Tahoma" w:cs="Tahoma"/>
          <w:bCs/>
        </w:rPr>
        <w:t>_  Gross</w:t>
      </w:r>
      <w:proofErr w:type="gramEnd"/>
      <w:r w:rsidRPr="0014127E">
        <w:rPr>
          <w:rFonts w:eastAsia="Tahoma" w:cs="Tahoma"/>
          <w:bCs/>
        </w:rPr>
        <w:t xml:space="preserve"> Profit $ ______  BE Point: _____</w:t>
      </w:r>
    </w:p>
    <w:p w:rsidR="004C39A8" w:rsidRPr="0014127E" w:rsidRDefault="004C39A8" w:rsidP="004C39A8">
      <w:pPr>
        <w:tabs>
          <w:tab w:val="left" w:pos="-720"/>
        </w:tabs>
        <w:spacing w:line="360" w:lineRule="auto"/>
        <w:ind w:left="360" w:right="-180"/>
        <w:rPr>
          <w:rFonts w:eastAsia="Tahoma" w:cs="Tahoma"/>
          <w:bCs/>
        </w:rPr>
      </w:pPr>
      <w:r w:rsidRPr="0014127E">
        <w:rPr>
          <w:rFonts w:eastAsia="Tahoma" w:cs="Tahoma"/>
          <w:bCs/>
        </w:rPr>
        <w:t>Unit 3</w:t>
      </w:r>
      <w:r w:rsidRPr="0014127E">
        <w:rPr>
          <w:rFonts w:eastAsia="Tahoma" w:cs="Tahoma"/>
          <w:bCs/>
        </w:rPr>
        <w:tab/>
        <w:t>Price $______    Cost $_____</w:t>
      </w:r>
      <w:proofErr w:type="gramStart"/>
      <w:r w:rsidRPr="0014127E">
        <w:rPr>
          <w:rFonts w:eastAsia="Tahoma" w:cs="Tahoma"/>
          <w:bCs/>
        </w:rPr>
        <w:t>_  Gross</w:t>
      </w:r>
      <w:proofErr w:type="gramEnd"/>
      <w:r w:rsidRPr="0014127E">
        <w:rPr>
          <w:rFonts w:eastAsia="Tahoma" w:cs="Tahoma"/>
          <w:bCs/>
        </w:rPr>
        <w:t xml:space="preserve"> Profit $ ______  BE Point: _____</w:t>
      </w:r>
    </w:p>
    <w:p w:rsidR="004C39A8" w:rsidRPr="0014127E" w:rsidRDefault="004C39A8" w:rsidP="004C39A8">
      <w:pPr>
        <w:tabs>
          <w:tab w:val="left" w:pos="-720"/>
        </w:tabs>
        <w:spacing w:after="0" w:line="240" w:lineRule="auto"/>
        <w:jc w:val="right"/>
        <w:rPr>
          <w:rFonts w:eastAsia="Tahoma" w:cs="Tahoma"/>
          <w:bCs/>
          <w:i/>
        </w:rPr>
      </w:pPr>
      <w:r w:rsidRPr="0014127E">
        <w:rPr>
          <w:rFonts w:eastAsia="Tahoma" w:cs="Tahoma"/>
          <w:bCs/>
        </w:rPr>
        <w:tab/>
      </w:r>
      <w:r w:rsidRPr="0014127E">
        <w:rPr>
          <w:rFonts w:eastAsia="Tahoma" w:cs="Tahoma"/>
          <w:bCs/>
          <w:i/>
        </w:rPr>
        <w:t>*Gross profit = price minus cost</w:t>
      </w: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ind w:left="360"/>
        <w:rPr>
          <w:rFonts w:eastAsia="Tahoma" w:cs="Tahoma"/>
          <w:b/>
          <w:bCs/>
        </w:rPr>
      </w:pP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ind w:left="360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Focus Groups</w:t>
      </w: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ind w:left="360"/>
        <w:rPr>
          <w:rFonts w:eastAsia="Tahoma" w:cs="Tahoma"/>
          <w:bCs/>
        </w:rPr>
      </w:pPr>
      <w:r w:rsidRPr="0014127E">
        <w:rPr>
          <w:rFonts w:eastAsia="Tahoma" w:cs="Tahoma"/>
          <w:bCs/>
        </w:rPr>
        <w:t xml:space="preserve"> I conducted the following focus groups:</w:t>
      </w: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  <w:tab w:val="left" w:pos="810"/>
        </w:tabs>
        <w:spacing w:after="0" w:line="240" w:lineRule="auto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360"/>
        <w:rPr>
          <w:rFonts w:eastAsia="Tahoma" w:cs="Tahoma"/>
          <w:bCs/>
          <w:sz w:val="24"/>
          <w:szCs w:val="24"/>
        </w:rPr>
      </w:pPr>
      <w:r w:rsidRPr="0014127E">
        <w:rPr>
          <w:rFonts w:eastAsia="Tahoma" w:cs="Tahoma"/>
          <w:bCs/>
          <w:sz w:val="24"/>
          <w:szCs w:val="24"/>
        </w:rPr>
        <w:t>The best feedback I received was:</w:t>
      </w: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360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360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360"/>
        <w:rPr>
          <w:rFonts w:eastAsia="Tahoma" w:cs="Tahoma"/>
          <w:bCs/>
          <w:sz w:val="24"/>
          <w:szCs w:val="24"/>
        </w:rPr>
      </w:pPr>
    </w:p>
    <w:p w:rsidR="004C39A8" w:rsidRPr="0014127E" w:rsidRDefault="004C39A8" w:rsidP="004C39A8">
      <w:pPr>
        <w:tabs>
          <w:tab w:val="left" w:pos="-720"/>
        </w:tabs>
        <w:spacing w:after="0" w:line="240" w:lineRule="auto"/>
        <w:ind w:left="360"/>
        <w:rPr>
          <w:rFonts w:eastAsia="Tahoma" w:cs="Tahoma"/>
          <w:bCs/>
          <w:sz w:val="24"/>
          <w:szCs w:val="24"/>
        </w:rPr>
      </w:pPr>
      <w:r w:rsidRPr="0014127E">
        <w:rPr>
          <w:rFonts w:eastAsia="Tahoma" w:cs="Tahoma"/>
          <w:bCs/>
          <w:sz w:val="24"/>
          <w:szCs w:val="24"/>
        </w:rPr>
        <w:t>Based on the feedback I received, I decided to:</w:t>
      </w:r>
    </w:p>
    <w:p w:rsidR="004C39A8" w:rsidRPr="0014127E" w:rsidRDefault="004C39A8" w:rsidP="004C39A8">
      <w:pPr>
        <w:tabs>
          <w:tab w:val="left" w:pos="-720"/>
        </w:tabs>
        <w:spacing w:after="0" w:line="240" w:lineRule="auto"/>
        <w:rPr>
          <w:rFonts w:eastAsia="Tahoma" w:cs="Tahoma"/>
          <w:bCs/>
          <w:sz w:val="24"/>
          <w:szCs w:val="24"/>
        </w:rPr>
      </w:pPr>
    </w:p>
    <w:p w:rsidR="00E004C5" w:rsidRPr="00F26F73" w:rsidRDefault="00E004C5" w:rsidP="00F26F73">
      <w:bookmarkStart w:id="1" w:name="_GoBack"/>
      <w:bookmarkEnd w:id="1"/>
    </w:p>
    <w:sectPr w:rsidR="00E004C5" w:rsidRPr="00F2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EA6"/>
    <w:multiLevelType w:val="hybridMultilevel"/>
    <w:tmpl w:val="DEF2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37E29"/>
    <w:multiLevelType w:val="hybridMultilevel"/>
    <w:tmpl w:val="5B648A42"/>
    <w:lvl w:ilvl="0" w:tplc="7338C4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533"/>
    <w:multiLevelType w:val="hybridMultilevel"/>
    <w:tmpl w:val="D19E2AC0"/>
    <w:lvl w:ilvl="0" w:tplc="E55E01A8">
      <w:start w:val="1"/>
      <w:numFmt w:val="decimal"/>
      <w:lvlText w:val="_____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6220F"/>
    <w:multiLevelType w:val="hybridMultilevel"/>
    <w:tmpl w:val="C682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BA"/>
    <w:rsid w:val="00116E90"/>
    <w:rsid w:val="004C39A8"/>
    <w:rsid w:val="00871E1C"/>
    <w:rsid w:val="00BA379A"/>
    <w:rsid w:val="00C46CBA"/>
    <w:rsid w:val="00DC6ED5"/>
    <w:rsid w:val="00E004C5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CB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C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CB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C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7</cp:revision>
  <dcterms:created xsi:type="dcterms:W3CDTF">2013-02-15T22:14:00Z</dcterms:created>
  <dcterms:modified xsi:type="dcterms:W3CDTF">2014-04-09T18:20:00Z</dcterms:modified>
</cp:coreProperties>
</file>